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 xml:space="preserve"> </w:t>
      </w:r>
      <w:bookmarkStart w:id="0" w:name="_GoBack"/>
      <w:r>
        <w:rPr>
          <w:rFonts w:hint="eastAsia" w:ascii="仿宋_GB2312" w:eastAsia="仿宋_GB2312"/>
          <w:b/>
          <w:sz w:val="36"/>
          <w:szCs w:val="36"/>
        </w:rPr>
        <w:t>201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8</w:t>
      </w:r>
      <w:r>
        <w:rPr>
          <w:rFonts w:hint="eastAsia" w:ascii="仿宋_GB2312" w:eastAsia="仿宋_GB2312"/>
          <w:b/>
          <w:sz w:val="36"/>
          <w:szCs w:val="36"/>
        </w:rPr>
        <w:t>年大学生成长基金计划资助申请表</w:t>
      </w:r>
      <w:bookmarkEnd w:id="0"/>
    </w:p>
    <w:p>
      <w:pPr>
        <w:spacing w:line="240" w:lineRule="atLeast"/>
        <w:jc w:val="lef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学校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  <w:lang w:val="en-US" w:eastAsia="zh-CN"/>
        </w:rPr>
        <w:t xml:space="preserve">               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院系班级：</w:t>
      </w:r>
      <w:r>
        <w:rPr>
          <w:rFonts w:hint="eastAsia" w:ascii="宋体" w:hAnsi="宋体"/>
          <w:sz w:val="24"/>
          <w:lang w:val="en-US" w:eastAsia="zh-CN"/>
        </w:rPr>
        <w:t xml:space="preserve">       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填表日期：</w:t>
      </w:r>
    </w:p>
    <w:tbl>
      <w:tblPr>
        <w:tblStyle w:val="3"/>
        <w:tblW w:w="950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27"/>
        <w:gridCol w:w="444"/>
        <w:gridCol w:w="495"/>
        <w:gridCol w:w="284"/>
        <w:gridCol w:w="1080"/>
        <w:gridCol w:w="151"/>
        <w:gridCol w:w="135"/>
        <w:gridCol w:w="614"/>
        <w:gridCol w:w="391"/>
        <w:gridCol w:w="975"/>
        <w:gridCol w:w="255"/>
        <w:gridCol w:w="1683"/>
        <w:gridCol w:w="78"/>
        <w:gridCol w:w="15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50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tabs>
                <w:tab w:val="left" w:pos="840"/>
                <w:tab w:val="center" w:pos="4680"/>
              </w:tabs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</w:t>
            </w:r>
            <w:r>
              <w:rPr>
                <w:rFonts w:hint="eastAsia" w:ascii="宋体" w:hAnsi="宋体"/>
                <w:b/>
                <w:sz w:val="24"/>
              </w:rPr>
              <w:t>个   人   资   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46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13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  别</w:t>
            </w:r>
          </w:p>
        </w:tc>
        <w:tc>
          <w:tcPr>
            <w:tcW w:w="129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6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63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照</w:t>
            </w:r>
          </w:p>
          <w:p>
            <w:pPr>
              <w:tabs>
                <w:tab w:val="left" w:pos="840"/>
                <w:tab w:val="center" w:pos="4680"/>
              </w:tabs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46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136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29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80"/>
              </w:tabs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健康状况</w:t>
            </w:r>
          </w:p>
        </w:tc>
        <w:tc>
          <w:tcPr>
            <w:tcW w:w="16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163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籍贯</w:t>
            </w:r>
          </w:p>
        </w:tc>
        <w:tc>
          <w:tcPr>
            <w:tcW w:w="146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136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现居住地：</w:t>
            </w:r>
          </w:p>
        </w:tc>
        <w:tc>
          <w:tcPr>
            <w:tcW w:w="4204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163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3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住宅电话：</w:t>
            </w:r>
          </w:p>
        </w:tc>
        <w:tc>
          <w:tcPr>
            <w:tcW w:w="245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405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手   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机：</w:t>
            </w:r>
          </w:p>
        </w:tc>
        <w:tc>
          <w:tcPr>
            <w:tcW w:w="163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3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身份证号：</w:t>
            </w:r>
          </w:p>
        </w:tc>
        <w:tc>
          <w:tcPr>
            <w:tcW w:w="245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405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电子邮箱：</w:t>
            </w:r>
          </w:p>
        </w:tc>
        <w:tc>
          <w:tcPr>
            <w:tcW w:w="163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3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大学学号：</w:t>
            </w:r>
          </w:p>
        </w:tc>
        <w:tc>
          <w:tcPr>
            <w:tcW w:w="245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405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学费标准：</w:t>
            </w:r>
          </w:p>
        </w:tc>
        <w:tc>
          <w:tcPr>
            <w:tcW w:w="163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950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tabs>
                <w:tab w:val="left" w:pos="840"/>
                <w:tab w:val="center" w:pos="468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    庭    状    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</w:t>
            </w:r>
          </w:p>
          <w:p>
            <w:pPr>
              <w:tabs>
                <w:tab w:val="left" w:pos="840"/>
                <w:tab w:val="center" w:pos="468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</w:t>
            </w:r>
          </w:p>
          <w:p>
            <w:pPr>
              <w:tabs>
                <w:tab w:val="left" w:pos="840"/>
                <w:tab w:val="center" w:pos="468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成员</w:t>
            </w:r>
          </w:p>
          <w:p>
            <w:pPr>
              <w:tabs>
                <w:tab w:val="left" w:pos="840"/>
                <w:tab w:val="center" w:pos="468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有关</w:t>
            </w:r>
          </w:p>
          <w:p>
            <w:pPr>
              <w:tabs>
                <w:tab w:val="left" w:pos="840"/>
                <w:tab w:val="center" w:pos="468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与本人</w:t>
            </w:r>
          </w:p>
          <w:p>
            <w:pPr>
              <w:tabs>
                <w:tab w:val="left" w:pos="840"/>
                <w:tab w:val="center" w:pos="468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关  系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3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月收入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家庭收入</w:t>
            </w: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城镇</w:t>
            </w:r>
          </w:p>
        </w:tc>
        <w:tc>
          <w:tcPr>
            <w:tcW w:w="77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家庭人口共     人，全家年收入       元，人均年收入：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农村</w:t>
            </w:r>
          </w:p>
        </w:tc>
        <w:tc>
          <w:tcPr>
            <w:tcW w:w="77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家庭人口共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 xml:space="preserve">  人，当年各种收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入总计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元，人均年收入：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7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影响家庭</w:t>
            </w:r>
          </w:p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经济状况</w:t>
            </w:r>
          </w:p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有关信息</w:t>
            </w:r>
          </w:p>
        </w:tc>
        <w:tc>
          <w:tcPr>
            <w:tcW w:w="77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该生为：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none"/>
              </w:rPr>
              <w:t>①</w:t>
            </w:r>
            <w:r>
              <w:rPr>
                <w:rFonts w:hint="eastAsia" w:ascii="宋体" w:hAnsi="宋体"/>
                <w:sz w:val="24"/>
              </w:rPr>
              <w:t>父母下岗失业②农村特困、孤儿③烈士、伤残军人的子女。④家庭成员大病久病的子女⑤城市规划区内失地困难农民子女。⑥残疾人子女。⑦困难劳模的子女。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01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本人承诺填写的以上信息真实可信。</w:t>
            </w:r>
          </w:p>
          <w:p>
            <w:pPr>
              <w:tabs>
                <w:tab w:val="left" w:pos="840"/>
                <w:tab w:val="center" w:pos="4680"/>
                <w:tab w:val="left" w:pos="8130"/>
              </w:tabs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</w:t>
            </w:r>
            <w:r>
              <w:rPr>
                <w:rFonts w:ascii="宋体" w:hAnsi="宋体"/>
                <w:b/>
                <w:sz w:val="24"/>
              </w:rPr>
              <w:tab/>
            </w:r>
          </w:p>
          <w:p>
            <w:pPr>
              <w:tabs>
                <w:tab w:val="left" w:pos="840"/>
                <w:tab w:val="center" w:pos="468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学生签名：               年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3944" w:type="dxa"/>
            <w:gridSpan w:val="8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乡镇（街道办事处）民政部门认为所填内容真实无误，并予以认可。</w:t>
            </w:r>
          </w:p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盖章：          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民政部门信息</w:t>
            </w:r>
          </w:p>
          <w:p>
            <w:pPr>
              <w:tabs>
                <w:tab w:val="left" w:pos="840"/>
                <w:tab w:val="center" w:pos="468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详细通信地址</w:t>
            </w: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tabs>
                <w:tab w:val="left" w:pos="840"/>
                <w:tab w:val="center" w:pos="468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944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tabs>
                <w:tab w:val="left" w:pos="840"/>
                <w:tab w:val="center" w:pos="468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944" w:type="dxa"/>
            <w:gridSpan w:val="8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学校意见：</w:t>
            </w:r>
          </w:p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tabs>
                <w:tab w:val="left" w:pos="840"/>
                <w:tab w:val="center" w:pos="4680"/>
              </w:tabs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盖章：          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学校信息</w:t>
            </w:r>
          </w:p>
          <w:p>
            <w:pPr>
              <w:tabs>
                <w:tab w:val="left" w:pos="840"/>
                <w:tab w:val="center" w:pos="468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详细通信地址</w:t>
            </w: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河南省郑州市农业路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63号</w:t>
            </w:r>
          </w:p>
          <w:p>
            <w:pPr>
              <w:tabs>
                <w:tab w:val="left" w:pos="840"/>
                <w:tab w:val="center" w:pos="4680"/>
              </w:tabs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河南农业大学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944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357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840"/>
                <w:tab w:val="center" w:pos="4680"/>
              </w:tabs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0371-63558010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9501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河南省宋庆龄基金会审批：</w:t>
            </w:r>
          </w:p>
          <w:p>
            <w:pPr>
              <w:tabs>
                <w:tab w:val="left" w:pos="840"/>
                <w:tab w:val="center" w:pos="4680"/>
              </w:tabs>
              <w:rPr>
                <w:rFonts w:hint="eastAsia" w:ascii="宋体" w:hAnsi="宋体"/>
                <w:b/>
                <w:sz w:val="24"/>
              </w:rPr>
            </w:pPr>
          </w:p>
          <w:p>
            <w:pPr>
              <w:tabs>
                <w:tab w:val="left" w:pos="840"/>
                <w:tab w:val="center" w:pos="4680"/>
              </w:tabs>
              <w:rPr>
                <w:rFonts w:hint="eastAsia" w:ascii="宋体" w:hAnsi="宋体"/>
                <w:b/>
                <w:sz w:val="24"/>
              </w:rPr>
            </w:pPr>
          </w:p>
          <w:p>
            <w:pPr>
              <w:tabs>
                <w:tab w:val="left" w:pos="840"/>
                <w:tab w:val="center" w:pos="4680"/>
              </w:tabs>
              <w:ind w:firstLine="590" w:firstLineChars="245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盖章                                                    年 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501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备注：</w:t>
            </w:r>
          </w:p>
        </w:tc>
      </w:tr>
    </w:tbl>
    <w:p>
      <w:pPr>
        <w:ind w:right="-512" w:rightChars="-244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说明：本表中所有内容必须真实填写，不能有空项。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F3A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余生</cp:lastModifiedBy>
  <dcterms:modified xsi:type="dcterms:W3CDTF">2018-11-02T06:28:59Z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